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1F3F" w14:textId="4F7B0FF8" w:rsidR="00C30AD1" w:rsidRDefault="00CD10EF">
      <w:pPr>
        <w:pStyle w:val="Title"/>
      </w:pPr>
      <w:r>
        <w:rPr>
          <w:noProof/>
        </w:rPr>
        <w:drawing>
          <wp:anchor distT="0" distB="0" distL="114300" distR="114300" simplePos="0" relativeHeight="251657728" behindDoc="1" locked="0" layoutInCell="1" allowOverlap="1" wp14:anchorId="4F1E20C1" wp14:editId="681D84C3">
            <wp:simplePos x="0" y="0"/>
            <wp:positionH relativeFrom="column">
              <wp:posOffset>1819275</wp:posOffset>
            </wp:positionH>
            <wp:positionV relativeFrom="paragraph">
              <wp:posOffset>0</wp:posOffset>
            </wp:positionV>
            <wp:extent cx="3380105" cy="530225"/>
            <wp:effectExtent l="0" t="0" r="0" b="0"/>
            <wp:wrapNone/>
            <wp:docPr id="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0105" cy="530225"/>
                    </a:xfrm>
                    <a:prstGeom prst="rect">
                      <a:avLst/>
                    </a:prstGeom>
                    <a:noFill/>
                  </pic:spPr>
                </pic:pic>
              </a:graphicData>
            </a:graphic>
            <wp14:sizeRelH relativeFrom="page">
              <wp14:pctWidth>0</wp14:pctWidth>
            </wp14:sizeRelH>
            <wp14:sizeRelV relativeFrom="page">
              <wp14:pctHeight>0</wp14:pctHeight>
            </wp14:sizeRelV>
          </wp:anchor>
        </w:drawing>
      </w:r>
    </w:p>
    <w:p w14:paraId="4546A82D" w14:textId="77777777" w:rsidR="00A53691" w:rsidRDefault="00A53691">
      <w:pPr>
        <w:pStyle w:val="Title"/>
      </w:pPr>
    </w:p>
    <w:p w14:paraId="42AE9C97" w14:textId="77777777" w:rsidR="00A53691" w:rsidRDefault="00A53691">
      <w:pPr>
        <w:pStyle w:val="Title"/>
      </w:pPr>
    </w:p>
    <w:p w14:paraId="3FBA2951" w14:textId="77777777" w:rsidR="005B2DDD" w:rsidRDefault="005B2DDD">
      <w:pPr>
        <w:pStyle w:val="Title"/>
      </w:pPr>
    </w:p>
    <w:p w14:paraId="39FCD2CE" w14:textId="01F2B0CF" w:rsidR="00C30AD1" w:rsidRDefault="00833B6C" w:rsidP="00833B6C">
      <w:pPr>
        <w:jc w:val="center"/>
      </w:pPr>
      <w:r w:rsidRPr="00833B6C">
        <w:rPr>
          <w:rFonts w:cs="Arial"/>
          <w:b/>
          <w:bCs/>
          <w:i/>
          <w:iCs/>
          <w:kern w:val="28"/>
          <w:sz w:val="28"/>
          <w:szCs w:val="32"/>
          <w:u w:val="single"/>
        </w:rPr>
        <w:t>Janitorial/Grounds Technician</w:t>
      </w:r>
    </w:p>
    <w:p w14:paraId="3330042D" w14:textId="77777777" w:rsidR="005B2DDD" w:rsidRDefault="005B2DDD"/>
    <w:p w14:paraId="244AEC51" w14:textId="0E73A564" w:rsidR="00C30AD1" w:rsidRDefault="00094538" w:rsidP="00833B6C">
      <w:pPr>
        <w:tabs>
          <w:tab w:val="left" w:pos="7200"/>
        </w:tabs>
      </w:pPr>
      <w:r>
        <w:tab/>
      </w:r>
    </w:p>
    <w:p w14:paraId="6958B54B" w14:textId="77777777" w:rsidR="00C30AD1" w:rsidRPr="00CE7926" w:rsidRDefault="00A53691" w:rsidP="00467317">
      <w:pPr>
        <w:pStyle w:val="Heading1"/>
        <w:rPr>
          <w:sz w:val="24"/>
        </w:rPr>
      </w:pPr>
      <w:r w:rsidRPr="00CE7926">
        <w:rPr>
          <w:sz w:val="24"/>
        </w:rPr>
        <w:t>Position Summary</w:t>
      </w:r>
    </w:p>
    <w:p w14:paraId="3BCE96B0" w14:textId="77777777" w:rsidR="004B1358" w:rsidRPr="004B1358" w:rsidRDefault="004B1358" w:rsidP="004B1358">
      <w:pPr>
        <w:rPr>
          <w:rFonts w:cs="Arial"/>
          <w:szCs w:val="20"/>
        </w:rPr>
      </w:pPr>
      <w:r w:rsidRPr="004B1358">
        <w:rPr>
          <w:rFonts w:cs="Arial"/>
          <w:szCs w:val="20"/>
        </w:rPr>
        <w:t>Maintains cleanliness and safety of assigned properties, including vacant apartments, common areas such as halls and stairwells, and outdoor areas.</w:t>
      </w:r>
    </w:p>
    <w:p w14:paraId="568E1820" w14:textId="77777777" w:rsidR="009F5217" w:rsidRDefault="009F5217" w:rsidP="00F1423C">
      <w:pPr>
        <w:autoSpaceDE w:val="0"/>
        <w:autoSpaceDN w:val="0"/>
        <w:adjustRightInd w:val="0"/>
        <w:rPr>
          <w:sz w:val="24"/>
          <w:u w:val="single"/>
        </w:rPr>
      </w:pPr>
    </w:p>
    <w:p w14:paraId="69E55F2E" w14:textId="79D409EF" w:rsidR="003569B8" w:rsidRPr="005B2DDD" w:rsidRDefault="00A53691" w:rsidP="00F1423C">
      <w:pPr>
        <w:autoSpaceDE w:val="0"/>
        <w:autoSpaceDN w:val="0"/>
        <w:adjustRightInd w:val="0"/>
        <w:rPr>
          <w:sz w:val="24"/>
          <w:u w:val="single"/>
        </w:rPr>
      </w:pPr>
      <w:r w:rsidRPr="005B2DDD">
        <w:rPr>
          <w:sz w:val="24"/>
          <w:u w:val="single"/>
        </w:rPr>
        <w:t>Duties</w:t>
      </w:r>
    </w:p>
    <w:p w14:paraId="4D4A7769" w14:textId="77777777" w:rsidR="000C5A87" w:rsidRPr="000C5A87" w:rsidRDefault="000C5A87" w:rsidP="000C5A87">
      <w:pPr>
        <w:numPr>
          <w:ilvl w:val="0"/>
          <w:numId w:val="6"/>
        </w:numPr>
        <w:spacing w:before="120"/>
        <w:rPr>
          <w:rFonts w:cs="Arial"/>
          <w:szCs w:val="20"/>
        </w:rPr>
      </w:pPr>
      <w:r w:rsidRPr="000C5A87">
        <w:rPr>
          <w:rFonts w:cs="Arial"/>
          <w:szCs w:val="20"/>
        </w:rPr>
        <w:t>Cleans windows, walls, floors, stairwells, laundry rooms, elevators, carpets, vacant apartments.</w:t>
      </w:r>
    </w:p>
    <w:p w14:paraId="3CD3D362" w14:textId="77777777" w:rsidR="000C5A87" w:rsidRPr="000C5A87" w:rsidRDefault="000C5A87" w:rsidP="000C5A87">
      <w:pPr>
        <w:numPr>
          <w:ilvl w:val="0"/>
          <w:numId w:val="6"/>
        </w:numPr>
        <w:spacing w:before="120"/>
        <w:rPr>
          <w:rFonts w:cs="Arial"/>
          <w:szCs w:val="20"/>
        </w:rPr>
      </w:pPr>
      <w:r w:rsidRPr="000C5A87">
        <w:rPr>
          <w:rFonts w:cs="Arial"/>
          <w:szCs w:val="20"/>
        </w:rPr>
        <w:t>Performs outdoor maintenance and landscaping functions, including snow removal, mowing, raking, planting, fertilizing, watering, edging, weeding, installing mulch and pruning shrubs.</w:t>
      </w:r>
    </w:p>
    <w:p w14:paraId="25612115" w14:textId="77777777" w:rsidR="000C5A87" w:rsidRPr="000C5A87" w:rsidRDefault="000C5A87" w:rsidP="000C5A87">
      <w:pPr>
        <w:numPr>
          <w:ilvl w:val="0"/>
          <w:numId w:val="6"/>
        </w:numPr>
        <w:spacing w:before="120"/>
        <w:rPr>
          <w:rFonts w:cs="Arial"/>
          <w:szCs w:val="20"/>
        </w:rPr>
      </w:pPr>
      <w:r w:rsidRPr="000C5A87">
        <w:rPr>
          <w:rFonts w:cs="Arial"/>
          <w:szCs w:val="20"/>
        </w:rPr>
        <w:t>Performs preventive maintenance on ground equipment such as lawn mowers, trimmers, and edgers.</w:t>
      </w:r>
    </w:p>
    <w:p w14:paraId="1A3EEB3D" w14:textId="77777777" w:rsidR="000C5A87" w:rsidRPr="000C5A87" w:rsidRDefault="000C5A87" w:rsidP="000C5A87">
      <w:pPr>
        <w:numPr>
          <w:ilvl w:val="0"/>
          <w:numId w:val="6"/>
        </w:numPr>
        <w:spacing w:before="120"/>
        <w:rPr>
          <w:rFonts w:cs="Arial"/>
          <w:szCs w:val="20"/>
        </w:rPr>
      </w:pPr>
      <w:r w:rsidRPr="000C5A87">
        <w:rPr>
          <w:rFonts w:cs="Arial"/>
          <w:szCs w:val="20"/>
        </w:rPr>
        <w:t>Keeps the grounds and abutting streets clean by picking up paper and debris, emptying outside MHA trash cans, sweeping and blowing walks, curbs, and lots, and maintaining all dumpster areas in a clean and safe manner.</w:t>
      </w:r>
    </w:p>
    <w:p w14:paraId="7AD33702" w14:textId="77777777" w:rsidR="000C5A87" w:rsidRPr="000C5A87" w:rsidRDefault="000C5A87" w:rsidP="000C5A87">
      <w:pPr>
        <w:numPr>
          <w:ilvl w:val="0"/>
          <w:numId w:val="6"/>
        </w:numPr>
        <w:spacing w:before="120"/>
        <w:rPr>
          <w:rFonts w:cs="Arial"/>
          <w:szCs w:val="20"/>
        </w:rPr>
      </w:pPr>
      <w:r w:rsidRPr="000C5A87">
        <w:rPr>
          <w:rFonts w:cs="Arial"/>
          <w:szCs w:val="20"/>
        </w:rPr>
        <w:t>Reports all actual and potential problems including potential liability and workplace hazards to the Maintenance Supervisor promptly.</w:t>
      </w:r>
    </w:p>
    <w:p w14:paraId="13F23C3E" w14:textId="77777777" w:rsidR="000C5A87" w:rsidRPr="000C5A87" w:rsidRDefault="000C5A87" w:rsidP="000C5A87">
      <w:pPr>
        <w:numPr>
          <w:ilvl w:val="0"/>
          <w:numId w:val="6"/>
        </w:numPr>
        <w:spacing w:before="120"/>
        <w:rPr>
          <w:rFonts w:cs="Arial"/>
          <w:szCs w:val="20"/>
        </w:rPr>
      </w:pPr>
      <w:r w:rsidRPr="000C5A87">
        <w:rPr>
          <w:rFonts w:cs="Arial"/>
          <w:szCs w:val="20"/>
        </w:rPr>
        <w:t>Knows and adheres to all applicable federal, state, and local laws as well as all MHAGH policies and procedures.</w:t>
      </w:r>
    </w:p>
    <w:p w14:paraId="4EFDDB62" w14:textId="77777777" w:rsidR="000C5A87" w:rsidRPr="000C5A87" w:rsidRDefault="000C5A87" w:rsidP="000C5A87">
      <w:pPr>
        <w:numPr>
          <w:ilvl w:val="0"/>
          <w:numId w:val="6"/>
        </w:numPr>
        <w:spacing w:before="120"/>
        <w:rPr>
          <w:rFonts w:cs="Arial"/>
          <w:szCs w:val="20"/>
        </w:rPr>
      </w:pPr>
      <w:r w:rsidRPr="000C5A87">
        <w:rPr>
          <w:rFonts w:cs="Arial"/>
          <w:szCs w:val="20"/>
        </w:rPr>
        <w:t>Participates in regular safety meetings, and adheres to all OSHA guidelines and regulations</w:t>
      </w:r>
    </w:p>
    <w:p w14:paraId="7BD615AA" w14:textId="77777777" w:rsidR="000C5A87" w:rsidRPr="000C5A87" w:rsidRDefault="000C5A87" w:rsidP="000C5A87">
      <w:pPr>
        <w:numPr>
          <w:ilvl w:val="0"/>
          <w:numId w:val="6"/>
        </w:numPr>
        <w:spacing w:before="120"/>
        <w:rPr>
          <w:rFonts w:cs="Arial"/>
          <w:szCs w:val="20"/>
        </w:rPr>
      </w:pPr>
      <w:r w:rsidRPr="000C5A87">
        <w:rPr>
          <w:rFonts w:cs="Arial"/>
          <w:szCs w:val="20"/>
        </w:rPr>
        <w:t>Properly secures equipment when not in use.</w:t>
      </w:r>
    </w:p>
    <w:p w14:paraId="5F0A1D82" w14:textId="77777777" w:rsidR="000C5A87" w:rsidRPr="000C5A87" w:rsidRDefault="000C5A87" w:rsidP="000C5A87">
      <w:pPr>
        <w:numPr>
          <w:ilvl w:val="0"/>
          <w:numId w:val="6"/>
        </w:numPr>
        <w:spacing w:before="120"/>
        <w:rPr>
          <w:rFonts w:cs="Arial"/>
          <w:szCs w:val="20"/>
        </w:rPr>
      </w:pPr>
      <w:r w:rsidRPr="000C5A87">
        <w:rPr>
          <w:rFonts w:cs="Arial"/>
          <w:szCs w:val="20"/>
        </w:rPr>
        <w:t>Interacts courteously with residents, referring questions or requests to Maintenance Supervisor or Property Manager as appropriate.</w:t>
      </w:r>
    </w:p>
    <w:p w14:paraId="221ADCB8" w14:textId="77777777" w:rsidR="000C5A87" w:rsidRPr="000C5A87" w:rsidRDefault="000C5A87" w:rsidP="000C5A87">
      <w:pPr>
        <w:numPr>
          <w:ilvl w:val="0"/>
          <w:numId w:val="6"/>
        </w:numPr>
        <w:spacing w:before="120"/>
        <w:rPr>
          <w:rFonts w:cs="Arial"/>
          <w:szCs w:val="20"/>
        </w:rPr>
      </w:pPr>
      <w:r w:rsidRPr="000C5A87">
        <w:rPr>
          <w:rFonts w:cs="Arial"/>
          <w:szCs w:val="20"/>
        </w:rPr>
        <w:t>Performs special assignments as requested by the Maintenance Supervisor including basic unit maintenance items such as painting.</w:t>
      </w:r>
    </w:p>
    <w:p w14:paraId="7B92462C" w14:textId="77777777" w:rsidR="000C5A87" w:rsidRPr="000C5A87" w:rsidRDefault="000C5A87" w:rsidP="000C5A87">
      <w:pPr>
        <w:numPr>
          <w:ilvl w:val="0"/>
          <w:numId w:val="6"/>
        </w:numPr>
        <w:spacing w:before="120"/>
        <w:rPr>
          <w:rFonts w:cs="Arial"/>
          <w:szCs w:val="20"/>
        </w:rPr>
      </w:pPr>
      <w:r w:rsidRPr="000C5A87">
        <w:rPr>
          <w:rFonts w:cs="Arial"/>
          <w:szCs w:val="20"/>
        </w:rPr>
        <w:t>Performs additional duties as assigned.</w:t>
      </w:r>
    </w:p>
    <w:p w14:paraId="5132C278" w14:textId="77777777" w:rsidR="00C30AD1" w:rsidRPr="005B2DDD" w:rsidRDefault="008B1C61" w:rsidP="00467317">
      <w:pPr>
        <w:pStyle w:val="Heading1"/>
        <w:rPr>
          <w:sz w:val="24"/>
        </w:rPr>
      </w:pPr>
      <w:r w:rsidRPr="005B2DDD">
        <w:rPr>
          <w:sz w:val="24"/>
        </w:rPr>
        <w:t>Required Education and Experience</w:t>
      </w:r>
      <w:r w:rsidR="00C30AD1" w:rsidRPr="005B2DDD">
        <w:rPr>
          <w:sz w:val="24"/>
        </w:rPr>
        <w:t>:</w:t>
      </w:r>
    </w:p>
    <w:p w14:paraId="208C2A4F" w14:textId="1F8F999C" w:rsidR="007253FE" w:rsidRPr="00C86AE9" w:rsidRDefault="00C86AE9" w:rsidP="00C86AE9">
      <w:pPr>
        <w:pStyle w:val="Numbered"/>
        <w:numPr>
          <w:ilvl w:val="0"/>
          <w:numId w:val="2"/>
        </w:numPr>
        <w:rPr>
          <w:rFonts w:cs="Arial"/>
          <w:szCs w:val="20"/>
        </w:rPr>
      </w:pPr>
      <w:r w:rsidRPr="00C86AE9">
        <w:rPr>
          <w:rFonts w:cs="Arial"/>
          <w:szCs w:val="20"/>
        </w:rPr>
        <w:t>High school diploma or general education degree (GED); or one to three months related experience and/or training; or equivalent combination of education and experience.</w:t>
      </w:r>
    </w:p>
    <w:p w14:paraId="63ED5BB9" w14:textId="77777777" w:rsidR="00C30AD1" w:rsidRPr="00EE6367" w:rsidRDefault="008B1C61" w:rsidP="00467317">
      <w:pPr>
        <w:pStyle w:val="Heading1"/>
        <w:rPr>
          <w:sz w:val="24"/>
        </w:rPr>
      </w:pPr>
      <w:r w:rsidRPr="00EE6367">
        <w:rPr>
          <w:sz w:val="24"/>
        </w:rPr>
        <w:t xml:space="preserve">Physical Requirements and </w:t>
      </w:r>
      <w:r w:rsidR="00AB1B94" w:rsidRPr="00EE6367">
        <w:rPr>
          <w:sz w:val="24"/>
        </w:rPr>
        <w:t>Working Conditions:</w:t>
      </w:r>
    </w:p>
    <w:p w14:paraId="3120F6D0" w14:textId="77777777" w:rsidR="00044D80" w:rsidRPr="00044D80" w:rsidRDefault="00044D80" w:rsidP="00044D80">
      <w:pPr>
        <w:numPr>
          <w:ilvl w:val="0"/>
          <w:numId w:val="2"/>
        </w:numPr>
        <w:spacing w:before="120"/>
        <w:rPr>
          <w:rFonts w:cs="Arial"/>
          <w:szCs w:val="20"/>
        </w:rPr>
      </w:pPr>
      <w:r w:rsidRPr="00044D80">
        <w:rPr>
          <w:rFonts w:cs="Arial"/>
          <w:szCs w:val="20"/>
        </w:rPr>
        <w:t>Depending on assigned properties, may be required to have a properly insured and registered vehicle and maintain a valid Connecticut driver’s license.</w:t>
      </w:r>
    </w:p>
    <w:p w14:paraId="58A95277" w14:textId="77777777" w:rsidR="00044D80" w:rsidRPr="00044D80" w:rsidRDefault="00044D80" w:rsidP="00044D80">
      <w:pPr>
        <w:numPr>
          <w:ilvl w:val="0"/>
          <w:numId w:val="2"/>
        </w:numPr>
        <w:spacing w:before="120"/>
        <w:rPr>
          <w:rFonts w:cs="Arial"/>
          <w:szCs w:val="20"/>
        </w:rPr>
      </w:pPr>
      <w:r w:rsidRPr="00044D80">
        <w:rPr>
          <w:rFonts w:cs="Arial"/>
          <w:szCs w:val="20"/>
        </w:rPr>
        <w:t>Ability to work extended hours as required.</w:t>
      </w:r>
    </w:p>
    <w:p w14:paraId="72CD9551" w14:textId="77777777" w:rsidR="00044D80" w:rsidRPr="00044D80" w:rsidRDefault="00044D80" w:rsidP="00044D80">
      <w:pPr>
        <w:numPr>
          <w:ilvl w:val="0"/>
          <w:numId w:val="2"/>
        </w:numPr>
        <w:spacing w:before="120"/>
        <w:rPr>
          <w:rFonts w:cs="Arial"/>
          <w:szCs w:val="20"/>
        </w:rPr>
      </w:pPr>
      <w:r w:rsidRPr="00044D80">
        <w:rPr>
          <w:rFonts w:cs="Arial"/>
          <w:szCs w:val="20"/>
        </w:rPr>
        <w:t>Ability to regularly lift and carry cleaning equipment weighing up to fifty pounds, including backpack vacuum cleaners and blowers.</w:t>
      </w:r>
    </w:p>
    <w:p w14:paraId="53E62874" w14:textId="77777777" w:rsidR="00044D80" w:rsidRPr="00044D80" w:rsidRDefault="00044D80" w:rsidP="00044D80">
      <w:pPr>
        <w:numPr>
          <w:ilvl w:val="0"/>
          <w:numId w:val="2"/>
        </w:numPr>
        <w:spacing w:before="120"/>
        <w:rPr>
          <w:rFonts w:cs="Arial"/>
          <w:szCs w:val="20"/>
        </w:rPr>
      </w:pPr>
      <w:r w:rsidRPr="00044D80">
        <w:rPr>
          <w:rFonts w:cs="Arial"/>
          <w:szCs w:val="20"/>
        </w:rPr>
        <w:t>Ability to occasionally lift and/or move over 100 pounds.</w:t>
      </w:r>
    </w:p>
    <w:p w14:paraId="3FAAD6DD" w14:textId="77777777" w:rsidR="00044D80" w:rsidRPr="00044D80" w:rsidRDefault="00044D80" w:rsidP="00044D80">
      <w:pPr>
        <w:numPr>
          <w:ilvl w:val="0"/>
          <w:numId w:val="2"/>
        </w:numPr>
        <w:spacing w:before="120"/>
        <w:rPr>
          <w:rFonts w:cs="Arial"/>
          <w:szCs w:val="20"/>
        </w:rPr>
      </w:pPr>
      <w:r w:rsidRPr="00044D80">
        <w:rPr>
          <w:rFonts w:cs="Arial"/>
          <w:szCs w:val="20"/>
        </w:rPr>
        <w:t>Ability to use tools required to complete job duties.</w:t>
      </w:r>
    </w:p>
    <w:p w14:paraId="1801A545" w14:textId="77777777" w:rsidR="00044D80" w:rsidRPr="00044D80" w:rsidRDefault="00044D80" w:rsidP="00044D80">
      <w:pPr>
        <w:numPr>
          <w:ilvl w:val="0"/>
          <w:numId w:val="2"/>
        </w:numPr>
        <w:spacing w:before="120"/>
        <w:rPr>
          <w:rFonts w:cs="Arial"/>
          <w:szCs w:val="20"/>
        </w:rPr>
      </w:pPr>
      <w:r w:rsidRPr="00044D80">
        <w:rPr>
          <w:rFonts w:cs="Arial"/>
          <w:szCs w:val="20"/>
        </w:rPr>
        <w:t>Work environment includes outdoor work in all weather as well as indoor work in apartments, public spaces, and mechanical areas.</w:t>
      </w:r>
    </w:p>
    <w:p w14:paraId="175FBE8F" w14:textId="5B9FFC41" w:rsidR="00094538" w:rsidRPr="00833B6C" w:rsidRDefault="00044D80" w:rsidP="00044D80">
      <w:pPr>
        <w:spacing w:before="120"/>
        <w:rPr>
          <w:rFonts w:cs="Arial"/>
          <w:szCs w:val="20"/>
        </w:rPr>
      </w:pPr>
      <w:r w:rsidRPr="00833B6C">
        <w:rPr>
          <w:rFonts w:cs="Arial"/>
          <w:szCs w:val="20"/>
        </w:rPr>
        <w:t>Occasional exposure to fumes or airborne particles, toxic or caustic chemicals, risk of electrical shock, vibration, and moderate noise level.</w:t>
      </w:r>
    </w:p>
    <w:sectPr w:rsidR="00094538" w:rsidRPr="00833B6C" w:rsidSect="00586B77">
      <w:footerReference w:type="default" r:id="rId12"/>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C1B90" w14:textId="77777777" w:rsidR="00914E1B" w:rsidRDefault="00914E1B">
      <w:r>
        <w:separator/>
      </w:r>
    </w:p>
  </w:endnote>
  <w:endnote w:type="continuationSeparator" w:id="0">
    <w:p w14:paraId="5A406924" w14:textId="77777777" w:rsidR="00914E1B" w:rsidRDefault="0091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797F" w14:textId="77777777" w:rsidR="00A75F15" w:rsidRPr="006D56AB" w:rsidRDefault="00A75F15" w:rsidP="00467317">
    <w:pPr>
      <w:rPr>
        <w:i/>
      </w:rPr>
    </w:pPr>
    <w:r w:rsidRPr="006D56AB">
      <w:rPr>
        <w:i/>
      </w:rPr>
      <w:t>Nothing in this job description restricts management's right to assign or reassign duties and responsibilities to this job at any time.</w:t>
    </w:r>
  </w:p>
  <w:p w14:paraId="1D60BC27" w14:textId="77777777" w:rsidR="00A75F15" w:rsidRDefault="00A75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B1A6" w14:textId="77777777" w:rsidR="00914E1B" w:rsidRDefault="00914E1B">
      <w:r>
        <w:separator/>
      </w:r>
    </w:p>
  </w:footnote>
  <w:footnote w:type="continuationSeparator" w:id="0">
    <w:p w14:paraId="7B03D87A" w14:textId="77777777" w:rsidR="00914E1B" w:rsidRDefault="00914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47A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557A95"/>
    <w:multiLevelType w:val="hybridMultilevel"/>
    <w:tmpl w:val="E1701B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5F1FE5"/>
    <w:multiLevelType w:val="hybridMultilevel"/>
    <w:tmpl w:val="AAF29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0011DE"/>
    <w:multiLevelType w:val="hybridMultilevel"/>
    <w:tmpl w:val="3FD07F7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25677F"/>
    <w:multiLevelType w:val="hybridMultilevel"/>
    <w:tmpl w:val="F9EC7728"/>
    <w:lvl w:ilvl="0" w:tplc="76F4EC76">
      <w:start w:val="1"/>
      <w:numFmt w:val="decimal"/>
      <w:pStyle w:val="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36683A"/>
    <w:multiLevelType w:val="hybridMultilevel"/>
    <w:tmpl w:val="8056F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4"/>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D4"/>
    <w:rsid w:val="00030997"/>
    <w:rsid w:val="00034CF8"/>
    <w:rsid w:val="00044D80"/>
    <w:rsid w:val="00054D5B"/>
    <w:rsid w:val="00094538"/>
    <w:rsid w:val="000A1537"/>
    <w:rsid w:val="000C5A87"/>
    <w:rsid w:val="0012042E"/>
    <w:rsid w:val="00173CAC"/>
    <w:rsid w:val="0018092A"/>
    <w:rsid w:val="00222FC0"/>
    <w:rsid w:val="002339DD"/>
    <w:rsid w:val="0023758A"/>
    <w:rsid w:val="002711EF"/>
    <w:rsid w:val="002B2BDB"/>
    <w:rsid w:val="002E0C4C"/>
    <w:rsid w:val="003140D4"/>
    <w:rsid w:val="003569B8"/>
    <w:rsid w:val="003C760F"/>
    <w:rsid w:val="00406FED"/>
    <w:rsid w:val="00425863"/>
    <w:rsid w:val="004464AB"/>
    <w:rsid w:val="004473E8"/>
    <w:rsid w:val="00467317"/>
    <w:rsid w:val="004750C7"/>
    <w:rsid w:val="004939E5"/>
    <w:rsid w:val="004B1358"/>
    <w:rsid w:val="00574648"/>
    <w:rsid w:val="00577B1C"/>
    <w:rsid w:val="00586B77"/>
    <w:rsid w:val="00595091"/>
    <w:rsid w:val="005B2DDD"/>
    <w:rsid w:val="005F5B1F"/>
    <w:rsid w:val="005F6788"/>
    <w:rsid w:val="00600C42"/>
    <w:rsid w:val="00610FDF"/>
    <w:rsid w:val="0063476C"/>
    <w:rsid w:val="0069595F"/>
    <w:rsid w:val="006B1E2A"/>
    <w:rsid w:val="006D0F5C"/>
    <w:rsid w:val="006F7FB5"/>
    <w:rsid w:val="007166DF"/>
    <w:rsid w:val="007253FE"/>
    <w:rsid w:val="00770438"/>
    <w:rsid w:val="007F7B5E"/>
    <w:rsid w:val="00803E96"/>
    <w:rsid w:val="00833B6C"/>
    <w:rsid w:val="00863861"/>
    <w:rsid w:val="008B1C61"/>
    <w:rsid w:val="008E67F8"/>
    <w:rsid w:val="00914E1B"/>
    <w:rsid w:val="009D0AD1"/>
    <w:rsid w:val="009F5217"/>
    <w:rsid w:val="00A53691"/>
    <w:rsid w:val="00A647D9"/>
    <w:rsid w:val="00A75F15"/>
    <w:rsid w:val="00A8577D"/>
    <w:rsid w:val="00AA19D5"/>
    <w:rsid w:val="00AB1B94"/>
    <w:rsid w:val="00AB74EC"/>
    <w:rsid w:val="00AE4F9C"/>
    <w:rsid w:val="00B06686"/>
    <w:rsid w:val="00B5725D"/>
    <w:rsid w:val="00B6797D"/>
    <w:rsid w:val="00B930F4"/>
    <w:rsid w:val="00BB3641"/>
    <w:rsid w:val="00C263BA"/>
    <w:rsid w:val="00C30AD1"/>
    <w:rsid w:val="00C86AE9"/>
    <w:rsid w:val="00C8777B"/>
    <w:rsid w:val="00CD10EF"/>
    <w:rsid w:val="00CE7926"/>
    <w:rsid w:val="00D10B1C"/>
    <w:rsid w:val="00D146D0"/>
    <w:rsid w:val="00D331C0"/>
    <w:rsid w:val="00DA4AC5"/>
    <w:rsid w:val="00E552B0"/>
    <w:rsid w:val="00E875E7"/>
    <w:rsid w:val="00EB1434"/>
    <w:rsid w:val="00EE5494"/>
    <w:rsid w:val="00EE6367"/>
    <w:rsid w:val="00EF3C23"/>
    <w:rsid w:val="00F059D6"/>
    <w:rsid w:val="00F07571"/>
    <w:rsid w:val="00F1423C"/>
    <w:rsid w:val="00F178CD"/>
    <w:rsid w:val="00F72DB0"/>
    <w:rsid w:val="00FB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3538DA"/>
  <w15:chartTrackingRefBased/>
  <w15:docId w15:val="{935BE8C5-2E71-4E4B-8D8E-8B038FF6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317"/>
    <w:rPr>
      <w:rFonts w:ascii="Arial" w:hAnsi="Arial"/>
      <w:szCs w:val="24"/>
    </w:rPr>
  </w:style>
  <w:style w:type="paragraph" w:styleId="Heading1">
    <w:name w:val="heading 1"/>
    <w:basedOn w:val="Normal"/>
    <w:next w:val="Normal"/>
    <w:qFormat/>
    <w:rsid w:val="00D10B1C"/>
    <w:pPr>
      <w:keepNext/>
      <w:spacing w:before="200"/>
      <w:outlineLvl w:val="0"/>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10B1C"/>
    <w:pPr>
      <w:jc w:val="center"/>
    </w:pPr>
    <w:rPr>
      <w:rFonts w:cs="Arial"/>
      <w:b/>
      <w:bCs/>
      <w:kern w:val="28"/>
      <w:sz w:val="28"/>
      <w:szCs w:val="32"/>
    </w:rPr>
  </w:style>
  <w:style w:type="paragraph" w:styleId="Subtitle">
    <w:name w:val="Subtitle"/>
    <w:basedOn w:val="Normal"/>
    <w:qFormat/>
    <w:rsid w:val="00D10B1C"/>
    <w:pPr>
      <w:spacing w:before="120"/>
      <w:jc w:val="center"/>
      <w:outlineLvl w:val="1"/>
    </w:pPr>
    <w:rPr>
      <w:rFonts w:cs="Arial"/>
      <w:b/>
      <w:sz w:val="24"/>
    </w:rPr>
  </w:style>
  <w:style w:type="paragraph" w:customStyle="1" w:styleId="Numbered">
    <w:name w:val="Numbered"/>
    <w:basedOn w:val="Normal"/>
    <w:rsid w:val="00D10B1C"/>
    <w:pPr>
      <w:numPr>
        <w:numId w:val="1"/>
      </w:numPr>
      <w:spacing w:before="120"/>
    </w:pPr>
  </w:style>
  <w:style w:type="paragraph" w:styleId="Footer">
    <w:name w:val="footer"/>
    <w:basedOn w:val="Normal"/>
    <w:rsid w:val="00D10B1C"/>
    <w:pPr>
      <w:tabs>
        <w:tab w:val="center" w:pos="4320"/>
        <w:tab w:val="right" w:pos="8640"/>
      </w:tabs>
    </w:pPr>
  </w:style>
  <w:style w:type="paragraph" w:styleId="Header">
    <w:name w:val="header"/>
    <w:basedOn w:val="Normal"/>
    <w:rsid w:val="00D10B1C"/>
    <w:pPr>
      <w:tabs>
        <w:tab w:val="center" w:pos="4320"/>
        <w:tab w:val="right" w:pos="8640"/>
      </w:tabs>
    </w:pPr>
  </w:style>
  <w:style w:type="paragraph" w:customStyle="1" w:styleId="Default">
    <w:name w:val="Default"/>
    <w:rsid w:val="003569B8"/>
    <w:pPr>
      <w:autoSpaceDE w:val="0"/>
      <w:autoSpaceDN w:val="0"/>
      <w:adjustRightInd w:val="0"/>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sults%20HR\Template\MHAGH%20Position%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9178080581D44A9976A43DF15F3DB7" ma:contentTypeVersion="13" ma:contentTypeDescription="Create a new document." ma:contentTypeScope="" ma:versionID="5d2ae3d823eaccb0f1fc4f39ebf6d138">
  <xsd:schema xmlns:xsd="http://www.w3.org/2001/XMLSchema" xmlns:xs="http://www.w3.org/2001/XMLSchema" xmlns:p="http://schemas.microsoft.com/office/2006/metadata/properties" xmlns:ns2="8315d07d-e445-4104-a170-807ff4c7ed30" xmlns:ns3="d1d9f73f-e1f1-45e9-9a4c-4670c8838e7c" targetNamespace="http://schemas.microsoft.com/office/2006/metadata/properties" ma:root="true" ma:fieldsID="86244e158232770c4ca2cadb3f765493" ns2:_="" ns3:_="">
    <xsd:import namespace="8315d07d-e445-4104-a170-807ff4c7ed30"/>
    <xsd:import namespace="d1d9f73f-e1f1-45e9-9a4c-4670c8838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d07d-e445-4104-a170-807ff4c7e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d9f73f-e1f1-45e9-9a4c-4670c8838e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9B92E-D50B-4E06-B229-41EF4C117780}">
  <ds:schemaRefs>
    <ds:schemaRef ds:uri="http://schemas.microsoft.com/sharepoint/v3/contenttype/forms"/>
  </ds:schemaRefs>
</ds:datastoreItem>
</file>

<file path=customXml/itemProps2.xml><?xml version="1.0" encoding="utf-8"?>
<ds:datastoreItem xmlns:ds="http://schemas.openxmlformats.org/officeDocument/2006/customXml" ds:itemID="{A322AAB1-9DE0-498D-9F9D-BF2CC978B144}">
  <ds:schemaRefs>
    <ds:schemaRef ds:uri="http://schemas.microsoft.com/office/2006/metadata/longProperties"/>
  </ds:schemaRefs>
</ds:datastoreItem>
</file>

<file path=customXml/itemProps3.xml><?xml version="1.0" encoding="utf-8"?>
<ds:datastoreItem xmlns:ds="http://schemas.openxmlformats.org/officeDocument/2006/customXml" ds:itemID="{E76F59E0-4015-42EA-A177-BD7CFDF0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5d07d-e445-4104-a170-807ff4c7ed30"/>
    <ds:schemaRef ds:uri="d1d9f73f-e1f1-45e9-9a4c-4670c8838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EAE08-8945-4EC0-89C8-A65551D05D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MHAGH Position Description</Template>
  <TotalTime>1</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Pardoe</dc:creator>
  <cp:keywords/>
  <cp:lastModifiedBy>Paul Giguere</cp:lastModifiedBy>
  <cp:revision>2</cp:revision>
  <cp:lastPrinted>1900-01-01T05:00:00Z</cp:lastPrinted>
  <dcterms:created xsi:type="dcterms:W3CDTF">2022-01-26T19:34:00Z</dcterms:created>
  <dcterms:modified xsi:type="dcterms:W3CDTF">2022-01-26T19:34:00Z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vt:lpwstr>
  </property>
  <property fmtid="{D5CDD505-2E9C-101B-9397-08002B2CF9AE}" pid="3" name="Order">
    <vt:lpwstr>3896600.00000000</vt:lpwstr>
  </property>
  <property fmtid="{D5CDD505-2E9C-101B-9397-08002B2CF9AE}" pid="4" name="display_urn:schemas-microsoft-com:office:office#Author">
    <vt:lpwstr>Administrator</vt:lpwstr>
  </property>
</Properties>
</file>